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31" w:rsidRDefault="00A901A0" w:rsidP="001B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A0">
        <w:rPr>
          <w:rFonts w:ascii="Times New Roman" w:hAnsi="Times New Roman" w:cs="Times New Roman"/>
          <w:b/>
          <w:sz w:val="28"/>
          <w:szCs w:val="28"/>
        </w:rPr>
        <w:t>Отчет</w:t>
      </w:r>
      <w:r w:rsidR="001B5231">
        <w:rPr>
          <w:rFonts w:ascii="Times New Roman" w:hAnsi="Times New Roman" w:cs="Times New Roman"/>
          <w:b/>
          <w:sz w:val="28"/>
          <w:szCs w:val="28"/>
        </w:rPr>
        <w:t xml:space="preserve"> депутата Думы </w:t>
      </w:r>
      <w:proofErr w:type="gramStart"/>
      <w:r w:rsidR="001B523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B5231">
        <w:rPr>
          <w:rFonts w:ascii="Times New Roman" w:hAnsi="Times New Roman" w:cs="Times New Roman"/>
          <w:b/>
          <w:sz w:val="28"/>
          <w:szCs w:val="28"/>
        </w:rPr>
        <w:t xml:space="preserve">. Кострома по избирательному </w:t>
      </w:r>
      <w:r w:rsidR="00356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31">
        <w:rPr>
          <w:rFonts w:ascii="Times New Roman" w:hAnsi="Times New Roman" w:cs="Times New Roman"/>
          <w:b/>
          <w:sz w:val="28"/>
          <w:szCs w:val="28"/>
        </w:rPr>
        <w:t>о</w:t>
      </w:r>
      <w:r w:rsidR="001B5231" w:rsidRPr="00A901A0">
        <w:rPr>
          <w:rFonts w:ascii="Times New Roman" w:hAnsi="Times New Roman" w:cs="Times New Roman"/>
          <w:b/>
          <w:sz w:val="28"/>
          <w:szCs w:val="28"/>
        </w:rPr>
        <w:t>круг</w:t>
      </w:r>
      <w:r w:rsidR="001B5231">
        <w:rPr>
          <w:rFonts w:ascii="Times New Roman" w:hAnsi="Times New Roman" w:cs="Times New Roman"/>
          <w:b/>
          <w:sz w:val="28"/>
          <w:szCs w:val="28"/>
        </w:rPr>
        <w:t>у</w:t>
      </w:r>
      <w:r w:rsidR="001B5231" w:rsidRPr="00A901A0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1B5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1E5" w:rsidRPr="00A901A0" w:rsidRDefault="001B5231" w:rsidP="001B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Шалаева А.Г. </w:t>
      </w:r>
      <w:r w:rsidR="003562D0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431A2F">
        <w:rPr>
          <w:rFonts w:ascii="Times New Roman" w:hAnsi="Times New Roman" w:cs="Times New Roman"/>
          <w:b/>
          <w:sz w:val="28"/>
          <w:szCs w:val="28"/>
        </w:rPr>
        <w:t>2016 г</w:t>
      </w:r>
      <w:r w:rsidR="00A901A0" w:rsidRPr="00A901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3652"/>
        <w:gridCol w:w="6769"/>
      </w:tblGrid>
      <w:tr w:rsidR="00A901A0" w:rsidRPr="00A901A0" w:rsidTr="00A901A0">
        <w:tc>
          <w:tcPr>
            <w:tcW w:w="3652" w:type="dxa"/>
          </w:tcPr>
          <w:p w:rsidR="00A901A0" w:rsidRPr="00A901A0" w:rsidRDefault="00A901A0" w:rsidP="001B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Кинешемское шоссе,29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 В августе 2016 г. произведена посыпка стоянки асфальтовой крошкой. Оказана материальная помощь в организации праздников, проводимых ТСЖ.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45186C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Индустриальная,61</w:t>
            </w:r>
          </w:p>
        </w:tc>
        <w:tc>
          <w:tcPr>
            <w:tcW w:w="6769" w:type="dxa"/>
          </w:tcPr>
          <w:p w:rsidR="00A901A0" w:rsidRPr="00A901A0" w:rsidRDefault="00E26624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вырубка поросли.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Высоково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На новогоднее представление была выделена ель, </w:t>
            </w:r>
            <w:proofErr w:type="gramStart"/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собран</w:t>
            </w:r>
            <w:proofErr w:type="gramEnd"/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8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подар</w:t>
            </w:r>
            <w:r w:rsidR="0045186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из малоимущих семей, выделены билеты на новогодние представления.</w:t>
            </w: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Жителям сгоревшего дома по ул. 1-ая Участковая,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д.25 депутатом была оказана материальная помощь.</w:t>
            </w:r>
          </w:p>
          <w:p w:rsidR="00A901A0" w:rsidRPr="00A901A0" w:rsidRDefault="00A901A0" w:rsidP="00F41D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Произведена подсыпка асфальтовой крошкой улиц поселка, установлен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о игровое оборудование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детской площадке.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2-ая Дорожная улица</w:t>
            </w:r>
            <w:proofErr w:type="gramStart"/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д.11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Депутатом выделена новогодняя ель</w:t>
            </w:r>
            <w:r w:rsidR="00431A2F"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Произведена подсыпка гравием подъездной дороги к дому.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Индустриальная,57А,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Завоз земли для газонов, в сентябре 2016 г.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проведена вырубка поросли и обрезка кустарника.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Смирнова,41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Завоз земли для газонов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Кинешемское шоссе,8А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Завоз земли для газонов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Кинешемское шоссе,12,6</w:t>
            </w:r>
            <w:proofErr w:type="gramStart"/>
            <w:r w:rsidR="0043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Предоставлена машина для вывоза веток.</w:t>
            </w:r>
          </w:p>
        </w:tc>
      </w:tr>
      <w:tr w:rsidR="00E26624" w:rsidRPr="00A901A0" w:rsidTr="00A901A0">
        <w:tc>
          <w:tcPr>
            <w:tcW w:w="3652" w:type="dxa"/>
          </w:tcPr>
          <w:p w:rsidR="00E26624" w:rsidRPr="00A901A0" w:rsidRDefault="00E26624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Индустриальная,59</w:t>
            </w:r>
          </w:p>
        </w:tc>
        <w:tc>
          <w:tcPr>
            <w:tcW w:w="6769" w:type="dxa"/>
          </w:tcPr>
          <w:p w:rsidR="00E26624" w:rsidRPr="00A901A0" w:rsidRDefault="00E26624" w:rsidP="00A9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и рубка деревьев.</w:t>
            </w:r>
          </w:p>
        </w:tc>
      </w:tr>
      <w:tr w:rsidR="00916FF4" w:rsidRPr="00A901A0" w:rsidTr="00A901A0">
        <w:tc>
          <w:tcPr>
            <w:tcW w:w="3652" w:type="dxa"/>
          </w:tcPr>
          <w:p w:rsidR="00916FF4" w:rsidRDefault="00916FF4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Ю.Смирнова</w:t>
            </w:r>
          </w:p>
        </w:tc>
        <w:tc>
          <w:tcPr>
            <w:tcW w:w="6769" w:type="dxa"/>
          </w:tcPr>
          <w:p w:rsidR="00916FF4" w:rsidRDefault="00916FF4" w:rsidP="00A9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прямом участии  депутата организовано строительство коллектора ливневой канализации от д.№49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д.№3,5 по ул.Ю.Смирнова.</w:t>
            </w:r>
          </w:p>
        </w:tc>
      </w:tr>
      <w:tr w:rsidR="00E26624" w:rsidRPr="00A901A0" w:rsidTr="00A901A0">
        <w:tc>
          <w:tcPr>
            <w:tcW w:w="3652" w:type="dxa"/>
          </w:tcPr>
          <w:p w:rsidR="00E26624" w:rsidRPr="00A901A0" w:rsidRDefault="00E26624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Индустриальная,28,30,32</w:t>
            </w:r>
          </w:p>
        </w:tc>
        <w:tc>
          <w:tcPr>
            <w:tcW w:w="6769" w:type="dxa"/>
          </w:tcPr>
          <w:p w:rsidR="00E26624" w:rsidRPr="00A901A0" w:rsidRDefault="00E26624" w:rsidP="00A9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Выделена депутатом новогодняя ель.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Д/с №64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Выделены средства на стекло для окна спортивного зала.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Д/с</w:t>
            </w:r>
            <w:r w:rsidR="0043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№ 68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Предоставлена машина для вывоза мусора.</w:t>
            </w: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Ветеранская организация округа № 13</w:t>
            </w:r>
          </w:p>
        </w:tc>
        <w:tc>
          <w:tcPr>
            <w:tcW w:w="6769" w:type="dxa"/>
          </w:tcPr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Депутат много помогает ветеранам. За отчетный период были совместно с ветеранской организацией организованы следующие мероприятия:</w:t>
            </w:r>
          </w:p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Поездки на Сумароковскую лосеферму,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праздничные встречи в кафе «Роща»,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посвященные Дню пожилого человека,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празднованию Нового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новогодняя встреча ветеранов п.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Высоково в кафе «Луна».</w:t>
            </w:r>
          </w:p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В юношеской библиотеке (Кинешемское шоссе,33) проведены при материальной поддержке депутата тематические вечера,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посвященные творчеству композитора Прокофьева,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празднованию Дня Матери,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празднованию Нового года и Рождества,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а также 40-летию библиотеки. Организуются также чаепития,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продукты для которых предоставляются депутатом.</w:t>
            </w:r>
          </w:p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ВОВ</w:t>
            </w:r>
            <w:r w:rsidR="00431A2F"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тружеников тыла,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ветеранов труда с юбилеями,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Победы,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Днем пожилого человек</w:t>
            </w:r>
            <w:proofErr w:type="gramStart"/>
            <w:r w:rsidR="00F41D4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F41D49">
              <w:rPr>
                <w:rFonts w:ascii="Times New Roman" w:hAnsi="Times New Roman" w:cs="Times New Roman"/>
                <w:sz w:val="28"/>
                <w:szCs w:val="28"/>
              </w:rPr>
              <w:t xml:space="preserve"> с юбилеем поздравлено 28 человек,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в том числе 7 участников ВОВ).</w:t>
            </w:r>
          </w:p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При участии  депутата оказывается помощь лежащим в больнице ветеранам продуктовыми наборами.</w:t>
            </w:r>
            <w:bookmarkStart w:id="0" w:name="_GoBack"/>
            <w:bookmarkEnd w:id="0"/>
          </w:p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Депутатом была оказана материальная помощь ветеранской организации -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на канцелярские товары,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подписку на газету «Ветеран»,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на гармониста для хора ветеранов.</w:t>
            </w:r>
          </w:p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Для проведения поездок на экскурсии,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концерты депутат помогает с  предоставлением транспорта,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билетами.</w:t>
            </w: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A0" w:rsidRPr="00A901A0" w:rsidTr="00A901A0"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Ю.Смирнова,3-5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Ю.Смирнова,47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Кинешемское шоссе,15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Кинешемское шоссе,8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Никитская,53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2-ая Дорожная,2/15</w:t>
            </w:r>
          </w:p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Индустриальная,59</w:t>
            </w:r>
          </w:p>
        </w:tc>
        <w:tc>
          <w:tcPr>
            <w:tcW w:w="6769" w:type="dxa"/>
          </w:tcPr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Проведена по</w:t>
            </w:r>
            <w:r w:rsidR="003562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сыпка асфальтовой крошкой</w:t>
            </w:r>
            <w:proofErr w:type="gramStart"/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A0" w:rsidRPr="00A901A0" w:rsidRDefault="00A901A0" w:rsidP="00A901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A0" w:rsidRPr="00A901A0" w:rsidTr="00247935">
        <w:trPr>
          <w:trHeight w:val="816"/>
        </w:trPr>
        <w:tc>
          <w:tcPr>
            <w:tcW w:w="3652" w:type="dxa"/>
          </w:tcPr>
          <w:p w:rsidR="00A901A0" w:rsidRPr="00A901A0" w:rsidRDefault="00A901A0" w:rsidP="00C9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  <w:r w:rsidR="0043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Деминский,</w:t>
            </w:r>
            <w:r w:rsidR="0043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b/>
                <w:sz w:val="28"/>
                <w:szCs w:val="28"/>
              </w:rPr>
              <w:t>д.13</w:t>
            </w:r>
          </w:p>
        </w:tc>
        <w:tc>
          <w:tcPr>
            <w:tcW w:w="6769" w:type="dxa"/>
          </w:tcPr>
          <w:p w:rsidR="00A901A0" w:rsidRPr="00A901A0" w:rsidRDefault="00A901A0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По просьбам жителей организован перенос мусорного бака,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ремонт  ЛЭП.</w:t>
            </w:r>
          </w:p>
        </w:tc>
      </w:tr>
      <w:tr w:rsidR="00431A2F" w:rsidRPr="00A901A0" w:rsidTr="00247935">
        <w:trPr>
          <w:trHeight w:val="4284"/>
        </w:trPr>
        <w:tc>
          <w:tcPr>
            <w:tcW w:w="10421" w:type="dxa"/>
            <w:gridSpan w:val="2"/>
          </w:tcPr>
          <w:p w:rsidR="005A37A3" w:rsidRPr="005A37A3" w:rsidRDefault="005A37A3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оперативного решения вопросов жителей  округа по содержанию и ремонту жилого фонда,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благоустройства придомовых территорий проводилась работа с руководителями УК,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руководством Администрации г.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Кострома,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комитетами и управлениями  Администрации города.</w:t>
            </w:r>
          </w:p>
          <w:p w:rsidR="005A37A3" w:rsidRDefault="005A37A3" w:rsidP="00431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935" w:rsidRDefault="005A37A3" w:rsidP="00431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проводит приём в первую пятницу месяца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тарокараваевская,д.№1,опорный пункт полиции ,с 17 до 19 часов.</w:t>
            </w:r>
          </w:p>
          <w:p w:rsidR="00431A2F" w:rsidRPr="00A901A0" w:rsidRDefault="00247935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наказов избирателей составлен план на 2017 год</w:t>
            </w:r>
            <w:r w:rsidR="00431A2F" w:rsidRPr="00431A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31A2F"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дороги между д.№28,30,32 по ул.</w:t>
            </w:r>
            <w:r w:rsidR="004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A2F" w:rsidRPr="00A901A0">
              <w:rPr>
                <w:rFonts w:ascii="Times New Roman" w:hAnsi="Times New Roman" w:cs="Times New Roman"/>
                <w:sz w:val="28"/>
                <w:szCs w:val="28"/>
              </w:rPr>
              <w:t>Индустриальной.</w:t>
            </w:r>
          </w:p>
          <w:p w:rsidR="00431A2F" w:rsidRPr="00A901A0" w:rsidRDefault="00431A2F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Программа по благоустройству дворовых территорий.</w:t>
            </w:r>
          </w:p>
          <w:p w:rsidR="00BB243F" w:rsidRDefault="00431A2F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благоустройству 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территории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д.№13по Деминскому проезду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опиливание деревьев,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A0">
              <w:rPr>
                <w:rFonts w:ascii="Times New Roman" w:hAnsi="Times New Roman" w:cs="Times New Roman"/>
                <w:sz w:val="28"/>
                <w:szCs w:val="28"/>
              </w:rPr>
              <w:t>продолжение ремонта ЛЭП.</w:t>
            </w:r>
          </w:p>
          <w:p w:rsidR="00BB243F" w:rsidRDefault="00BB243F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работ по благоустройству в зоне проложенного коллектора ливнево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 xml:space="preserve">й канализации на ул. Ю.Смирнова. </w:t>
            </w:r>
          </w:p>
          <w:p w:rsidR="00F41D49" w:rsidRPr="00A901A0" w:rsidRDefault="00F41D49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внутриквартальной дороги от д.№59 по ул. Индустриальной до ул.</w:t>
            </w:r>
            <w:r w:rsidR="001B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Мичуринцев.</w:t>
            </w:r>
          </w:p>
          <w:p w:rsidR="00431A2F" w:rsidRPr="00A901A0" w:rsidRDefault="00431A2F" w:rsidP="0043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1A0" w:rsidRPr="00A901A0" w:rsidRDefault="00A901A0">
      <w:pPr>
        <w:rPr>
          <w:rFonts w:ascii="Times New Roman" w:hAnsi="Times New Roman" w:cs="Times New Roman"/>
          <w:sz w:val="28"/>
          <w:szCs w:val="28"/>
        </w:rPr>
      </w:pPr>
    </w:p>
    <w:sectPr w:rsidR="00A901A0" w:rsidRPr="00A901A0" w:rsidSect="00A901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A0"/>
    <w:rsid w:val="001B5231"/>
    <w:rsid w:val="00247935"/>
    <w:rsid w:val="003562D0"/>
    <w:rsid w:val="00431A2F"/>
    <w:rsid w:val="00450C7A"/>
    <w:rsid w:val="0045186C"/>
    <w:rsid w:val="004B0A2F"/>
    <w:rsid w:val="005A37A3"/>
    <w:rsid w:val="00916FF4"/>
    <w:rsid w:val="009571E5"/>
    <w:rsid w:val="00A901A0"/>
    <w:rsid w:val="00BB243F"/>
    <w:rsid w:val="00E26624"/>
    <w:rsid w:val="00F41D49"/>
    <w:rsid w:val="00FB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1C83-7A57-4D94-8CEF-67ECBAB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Центральный рынок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2017-01-27T11:54:00Z</cp:lastPrinted>
  <dcterms:created xsi:type="dcterms:W3CDTF">2017-01-27T13:24:00Z</dcterms:created>
  <dcterms:modified xsi:type="dcterms:W3CDTF">2017-01-27T13:24:00Z</dcterms:modified>
</cp:coreProperties>
</file>